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0DFF" w:rsidRDefault="006D0DFF" w:rsidP="006D0DFF">
      <w:pPr>
        <w:pStyle w:val="NormalWeb"/>
        <w:jc w:val="both"/>
      </w:pPr>
      <w:r>
        <w:rPr>
          <w:b/>
          <w:bCs/>
        </w:rPr>
        <w:t>Project status</w:t>
      </w:r>
    </w:p>
    <w:p w:rsidR="006D0DFF" w:rsidRDefault="006D0DFF" w:rsidP="006D0DFF">
      <w:pPr>
        <w:pStyle w:val="NormalWeb"/>
        <w:jc w:val="both"/>
      </w:pPr>
      <w:r>
        <w:t>In the first week of this session, I have taken several concrete steps to advance my systematic review. I met with both a research librarian and my faculty advisor, downloaded and configured Zotero as my reference management tool, finalized my Boolean string, and completed my first database search in EBSCOhost (PsycINFO database), which yielded 293 results. I imported those results into Zotero. Although I encountered several technical challenges with Zotero's tagging function, I identified a workable solution and will continue downloading and screening the results from all three databases over the weekend. I have also downloaded the PRISMA 2020 flow diagram and have begun to log result counts by database. Cherry et al.'s (2024, p. 27) systematic review process chart has helped me understand and track my progress and to prioritize next steps.</w:t>
      </w:r>
    </w:p>
    <w:p w:rsidR="006D0DFF" w:rsidRDefault="006D0DFF" w:rsidP="006D0DFF">
      <w:pPr>
        <w:pStyle w:val="NormalWeb"/>
        <w:jc w:val="both"/>
      </w:pPr>
      <w:r>
        <w:rPr>
          <w:b/>
          <w:bCs/>
        </w:rPr>
        <w:t>Writing Schedule</w:t>
      </w:r>
    </w:p>
    <w:p w:rsidR="006D0DFF" w:rsidRDefault="006D0DFF" w:rsidP="006D0DFF">
      <w:pPr>
        <w:pStyle w:val="NormalWeb"/>
        <w:jc w:val="both"/>
      </w:pPr>
      <w:r>
        <w:t>Silvia (2018, Ch. 3) argues that productive academic writing does not depend on motivation or large blocks of unscheduled time, but on brief, scheduled writing sessions. His recommendation is practical - more can be achieved and writing becomes more less effortful when it is treated as a recurring appointment rather than waiting for conditions to feel right. For me, mornings are when I write most effectively, though my schedule varies from week to week. Taking Silvia's argument seriously means moving away from grabbing time opportunistically and instead creating an intention to protect specific recurring blocks. Going forward, I am committing to a minimum of 90 minutes of writing time (e.g., 7:00-8:30 a.m.) on Mondays, Tuesdays, Wednesdays, and Fridays. Beyond scheduling, Silvia's Priority Rules for Managing Many Writing Projects (2018, pp. 40-41) are particularly relevant to my current situation, offering practical strategies for effectively managing multiple writing projects.</w:t>
      </w:r>
    </w:p>
    <w:p w:rsidR="006D0DFF" w:rsidRDefault="006D0DFF" w:rsidP="006D0DFF">
      <w:pPr>
        <w:pStyle w:val="NormalWeb"/>
        <w:jc w:val="both"/>
      </w:pPr>
      <w:r>
        <w:rPr>
          <w:b/>
          <w:bCs/>
        </w:rPr>
        <w:t xml:space="preserve">Response </w:t>
      </w:r>
      <w:r>
        <w:br/>
        <w:t>As we get started with the new trimester, I am just starting to exercise muscles that I have not used in some time. Coming back from LOA feels like I am off of my normal school schedule. At this stage, I am currently using PubMed, Scopus AI, and Medscape databases as I have found that they produce more appropriate results for my research project. I have tested and developed search strings but not documented them per say. Boolean search operators have been helpful in filtering specific criteria like age and location when using key words like "rural AND homecare" or "rural AND telemedicine" or "in home care OR home heath". Alternatively, I have used asterisks at the end of key words like "elder*" which broaden my results.</w:t>
      </w:r>
    </w:p>
    <w:p w:rsidR="006D0DFF" w:rsidRDefault="006D0DFF" w:rsidP="006D0DFF">
      <w:pPr>
        <w:pStyle w:val="NormalWeb"/>
        <w:jc w:val="both"/>
      </w:pPr>
      <w:r>
        <w:t>Paul Silva discussing having both "defensible and biologically realistic" (Silva, 2018) time blocks for writing, time that will not be interrupted so you will be productive. After worm about 9:30 pm is my best opportunity to write without interruption and with fewer distractions. It sounds late but I am just coming off of work and my brain is still "on", hopefully formulating solid thoughts. I have also set aside 2-hour blocks on Thursdays, my day off, and Saturday afternoons to try for the first few weeks. Silva writes about following the schedule for a month so it becomes routine (Silva, 2018). I also like his idea of keeping a list of project goals, or in my case, assignments. Having something tangible is helpful for me to keep focus. I am looking forward to writing more impactfully this term and hope these tools can play a role.</w:t>
      </w:r>
    </w:p>
    <w:p w:rsidR="00DB5D87" w:rsidRDefault="00DB5D87"/>
    <w:sectPr w:rsidR="00DB5D8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2"/>
  <w:defaultTabStop w:val="720"/>
  <w:characterSpacingControl w:val="doNotCompress"/>
  <w:compat>
    <w:useFELayout/>
  </w:compat>
  <w:rsids>
    <w:rsidRoot w:val="006D0DFF"/>
    <w:rsid w:val="006D0DFF"/>
    <w:rsid w:val="00DB5D8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D0DF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266691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517</Words>
  <Characters>2948</Characters>
  <Application>Microsoft Office Word</Application>
  <DocSecurity>0</DocSecurity>
  <Lines>24</Lines>
  <Paragraphs>6</Paragraphs>
  <ScaleCrop>false</ScaleCrop>
  <Company/>
  <LinksUpToDate>false</LinksUpToDate>
  <CharactersWithSpaces>3459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Amit</dc:creator>
  <cp:keywords/>
  <dc:description/>
  <cp:lastModifiedBy>Amit</cp:lastModifiedBy>
  <cp:revision>2</cp:revision>
  <dcterms:created xsi:type="dcterms:W3CDTF">2026-05-04T07:16:00Z</dcterms:created>
  <dcterms:modified xsi:type="dcterms:W3CDTF">2026-05-04T07:16:00Z</dcterms:modified>
</cp:coreProperties>
</file>